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4A795" w14:textId="22635CB2" w:rsidR="00952291" w:rsidRDefault="00952291" w:rsidP="00952291">
      <w:pPr>
        <w:pStyle w:val="NoSpacing"/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w:drawing>
          <wp:inline distT="0" distB="0" distL="0" distR="0" wp14:anchorId="58E7E756" wp14:editId="7D5DB4EF">
            <wp:extent cx="3380476" cy="2314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67" b="20064"/>
                    <a:stretch/>
                  </pic:blipFill>
                  <pic:spPr bwMode="auto">
                    <a:xfrm>
                      <a:off x="0" y="0"/>
                      <a:ext cx="3401464" cy="2328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BF2307" w14:textId="77777777" w:rsidR="00952291" w:rsidRDefault="00952291" w:rsidP="00D00384">
      <w:pPr>
        <w:pStyle w:val="NoSpacing"/>
        <w:rPr>
          <w:rFonts w:eastAsia="Times New Roman" w:cstheme="minorHAnsi"/>
          <w:color w:val="000000"/>
        </w:rPr>
      </w:pPr>
    </w:p>
    <w:p w14:paraId="00834FFC" w14:textId="7262834F" w:rsidR="005A463F" w:rsidRPr="00952291" w:rsidRDefault="005A463F" w:rsidP="00D00384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952291">
        <w:rPr>
          <w:rFonts w:eastAsia="Times New Roman" w:cstheme="minorHAnsi"/>
          <w:color w:val="000000"/>
          <w:sz w:val="24"/>
          <w:szCs w:val="24"/>
        </w:rPr>
        <w:t>Positively Empowered Kids (PEK) CIC is an awarding winning social enterprise, based in Nottingham</w:t>
      </w:r>
      <w:r w:rsidR="00902864" w:rsidRPr="00952291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C16D9C"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="008B1C71" w:rsidRPr="00952291">
        <w:rPr>
          <w:rFonts w:eastAsia="Times New Roman" w:cstheme="minorHAnsi"/>
          <w:color w:val="000000"/>
          <w:sz w:val="24"/>
          <w:szCs w:val="24"/>
        </w:rPr>
        <w:t>primary objective of PEK is</w:t>
      </w:r>
      <w:r w:rsidRPr="00952291">
        <w:rPr>
          <w:rFonts w:eastAsia="Times New Roman" w:cstheme="minorHAnsi"/>
          <w:color w:val="000000"/>
          <w:sz w:val="24"/>
          <w:szCs w:val="24"/>
        </w:rPr>
        <w:t xml:space="preserve"> to</w:t>
      </w:r>
      <w:r w:rsidRPr="00952291">
        <w:rPr>
          <w:sz w:val="24"/>
          <w:szCs w:val="24"/>
        </w:rPr>
        <w:t xml:space="preserve"> educate, empower and inspire the next generation to</w:t>
      </w:r>
      <w:r w:rsidR="00C16D9C">
        <w:rPr>
          <w:sz w:val="24"/>
          <w:szCs w:val="24"/>
        </w:rPr>
        <w:t xml:space="preserve"> raise their consciousness,</w:t>
      </w:r>
      <w:r w:rsidRPr="00952291">
        <w:rPr>
          <w:sz w:val="24"/>
          <w:szCs w:val="24"/>
        </w:rPr>
        <w:t xml:space="preserve"> grow healthy thriving minds and unlock their potential. </w:t>
      </w:r>
    </w:p>
    <w:p w14:paraId="48A02F7E" w14:textId="77777777" w:rsidR="005A463F" w:rsidRPr="00952291" w:rsidRDefault="005A463F" w:rsidP="005A463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D090F2E" w14:textId="7A165E12" w:rsidR="007570A2" w:rsidRPr="00952291" w:rsidRDefault="007570A2" w:rsidP="005A463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52291">
        <w:rPr>
          <w:rFonts w:eastAsia="Times New Roman" w:cstheme="minorHAnsi"/>
          <w:color w:val="000000"/>
          <w:sz w:val="24"/>
          <w:szCs w:val="24"/>
        </w:rPr>
        <w:t>C</w:t>
      </w:r>
      <w:r w:rsidR="009F7025" w:rsidRPr="00952291">
        <w:rPr>
          <w:rFonts w:eastAsia="Times New Roman" w:cstheme="minorHAnsi"/>
          <w:color w:val="000000"/>
          <w:sz w:val="24"/>
          <w:szCs w:val="24"/>
        </w:rPr>
        <w:t xml:space="preserve">ollaboration and support </w:t>
      </w:r>
      <w:r w:rsidR="00952291" w:rsidRPr="00952291">
        <w:rPr>
          <w:rFonts w:eastAsia="Times New Roman" w:cstheme="minorHAnsi"/>
          <w:color w:val="000000"/>
          <w:sz w:val="24"/>
          <w:szCs w:val="24"/>
        </w:rPr>
        <w:t>are</w:t>
      </w:r>
      <w:r w:rsidR="009F7025" w:rsidRPr="00952291">
        <w:rPr>
          <w:rFonts w:eastAsia="Times New Roman" w:cstheme="minorHAnsi"/>
          <w:color w:val="000000"/>
          <w:sz w:val="24"/>
          <w:szCs w:val="24"/>
        </w:rPr>
        <w:t xml:space="preserve"> at the heart of PEK</w:t>
      </w:r>
      <w:r w:rsidR="00EF3F2B" w:rsidRPr="00952291">
        <w:rPr>
          <w:rFonts w:eastAsia="Times New Roman" w:cstheme="minorHAnsi"/>
          <w:color w:val="000000"/>
          <w:sz w:val="24"/>
          <w:szCs w:val="24"/>
        </w:rPr>
        <w:t xml:space="preserve">; connecting families and schools together via a strong network of wellbeing experts </w:t>
      </w:r>
      <w:r w:rsidR="00531134" w:rsidRPr="00952291">
        <w:rPr>
          <w:rFonts w:eastAsia="Times New Roman" w:cstheme="minorHAnsi"/>
          <w:color w:val="000000"/>
          <w:sz w:val="24"/>
          <w:szCs w:val="24"/>
        </w:rPr>
        <w:t xml:space="preserve">for a better outcome for every child. Using an early intervention and prevention model gives children </w:t>
      </w:r>
      <w:r w:rsidR="000B055E" w:rsidRPr="00952291">
        <w:rPr>
          <w:rFonts w:eastAsia="Times New Roman" w:cstheme="minorHAnsi"/>
          <w:color w:val="000000"/>
          <w:sz w:val="24"/>
          <w:szCs w:val="24"/>
        </w:rPr>
        <w:t xml:space="preserve">the ability to handle whatever is facing them in their life. Our team are </w:t>
      </w:r>
      <w:r w:rsidR="00C16D9C">
        <w:rPr>
          <w:rFonts w:eastAsia="Times New Roman" w:cstheme="minorHAnsi"/>
          <w:color w:val="000000"/>
          <w:sz w:val="24"/>
          <w:szCs w:val="24"/>
        </w:rPr>
        <w:t xml:space="preserve">continuously </w:t>
      </w:r>
      <w:r w:rsidR="000B055E" w:rsidRPr="00952291">
        <w:rPr>
          <w:rFonts w:eastAsia="Times New Roman" w:cstheme="minorHAnsi"/>
          <w:color w:val="000000"/>
          <w:sz w:val="24"/>
          <w:szCs w:val="24"/>
        </w:rPr>
        <w:t xml:space="preserve">innovating; moving events online </w:t>
      </w:r>
      <w:proofErr w:type="gramStart"/>
      <w:r w:rsidR="000B055E" w:rsidRPr="00952291">
        <w:rPr>
          <w:rFonts w:eastAsia="Times New Roman" w:cstheme="minorHAnsi"/>
          <w:color w:val="000000"/>
          <w:sz w:val="24"/>
          <w:szCs w:val="24"/>
        </w:rPr>
        <w:t xml:space="preserve">and  </w:t>
      </w:r>
      <w:r w:rsidR="00C16D9C">
        <w:rPr>
          <w:rFonts w:eastAsia="Times New Roman" w:cstheme="minorHAnsi"/>
          <w:color w:val="000000"/>
          <w:sz w:val="24"/>
          <w:szCs w:val="24"/>
        </w:rPr>
        <w:t>providing</w:t>
      </w:r>
      <w:proofErr w:type="gramEnd"/>
      <w:r w:rsidR="00C16D9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B055E" w:rsidRPr="00952291">
        <w:rPr>
          <w:rFonts w:eastAsia="Times New Roman" w:cstheme="minorHAnsi"/>
          <w:color w:val="000000"/>
          <w:sz w:val="24"/>
          <w:szCs w:val="24"/>
        </w:rPr>
        <w:t>a</w:t>
      </w:r>
      <w:r w:rsidR="00C16D9C">
        <w:rPr>
          <w:rFonts w:eastAsia="Times New Roman" w:cstheme="minorHAnsi"/>
          <w:color w:val="000000"/>
          <w:sz w:val="24"/>
          <w:szCs w:val="24"/>
        </w:rPr>
        <w:t xml:space="preserve"> free to access</w:t>
      </w:r>
      <w:r w:rsidR="000B055E" w:rsidRPr="0095229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51E29" w:rsidRPr="00952291">
        <w:rPr>
          <w:rFonts w:eastAsia="Times New Roman" w:cstheme="minorHAnsi"/>
          <w:color w:val="000000"/>
          <w:sz w:val="24"/>
          <w:szCs w:val="24"/>
        </w:rPr>
        <w:t>portal entitled</w:t>
      </w:r>
      <w:r w:rsidR="00C16D9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51E29" w:rsidRPr="00952291">
        <w:rPr>
          <w:rFonts w:eastAsia="Times New Roman" w:cstheme="minorHAnsi"/>
          <w:color w:val="000000"/>
          <w:sz w:val="24"/>
          <w:szCs w:val="24"/>
        </w:rPr>
        <w:t>our ‘family empowerment hub’ over the last year.</w:t>
      </w:r>
    </w:p>
    <w:p w14:paraId="052A3712" w14:textId="77777777" w:rsidR="005A463F" w:rsidRPr="00952291" w:rsidRDefault="005A463F" w:rsidP="005A463F">
      <w:pPr>
        <w:pStyle w:val="NoSpacing"/>
        <w:rPr>
          <w:sz w:val="24"/>
          <w:szCs w:val="24"/>
        </w:rPr>
      </w:pPr>
    </w:p>
    <w:p w14:paraId="79655561" w14:textId="72A39459" w:rsidR="005A463F" w:rsidRPr="00787DAA" w:rsidRDefault="00851E29">
      <w:pPr>
        <w:rPr>
          <w:rFonts w:cstheme="minorHAnsi"/>
          <w:sz w:val="24"/>
          <w:szCs w:val="24"/>
        </w:rPr>
      </w:pPr>
      <w:r w:rsidRPr="00787DAA">
        <w:rPr>
          <w:rFonts w:cstheme="minorHAnsi"/>
          <w:sz w:val="24"/>
          <w:szCs w:val="24"/>
        </w:rPr>
        <w:t xml:space="preserve">A thriving </w:t>
      </w:r>
      <w:r w:rsidR="005A463F" w:rsidRPr="00787DAA">
        <w:rPr>
          <w:rFonts w:cstheme="minorHAnsi"/>
          <w:sz w:val="24"/>
          <w:szCs w:val="24"/>
        </w:rPr>
        <w:t>community around a child/young person is crucial to support the life chances of the child</w:t>
      </w:r>
      <w:r w:rsidR="000341D3" w:rsidRPr="00787DAA">
        <w:rPr>
          <w:rFonts w:cstheme="minorHAnsi"/>
          <w:sz w:val="24"/>
          <w:szCs w:val="24"/>
        </w:rPr>
        <w:t xml:space="preserve">; this </w:t>
      </w:r>
      <w:r w:rsidR="00952291" w:rsidRPr="00787DAA">
        <w:rPr>
          <w:rFonts w:cstheme="minorHAnsi"/>
          <w:sz w:val="24"/>
          <w:szCs w:val="24"/>
        </w:rPr>
        <w:t>age-old</w:t>
      </w:r>
      <w:r w:rsidR="000341D3" w:rsidRPr="00787DAA">
        <w:rPr>
          <w:rFonts w:cstheme="minorHAnsi"/>
          <w:sz w:val="24"/>
          <w:szCs w:val="24"/>
        </w:rPr>
        <w:t xml:space="preserve"> mantra of ‘it takes a village to raise a child’ is still true today</w:t>
      </w:r>
      <w:r w:rsidR="005A463F" w:rsidRPr="00787DAA">
        <w:rPr>
          <w:rFonts w:cstheme="minorHAnsi"/>
          <w:sz w:val="24"/>
          <w:szCs w:val="24"/>
        </w:rPr>
        <w:t xml:space="preserve">.  </w:t>
      </w:r>
      <w:r w:rsidR="000341D3" w:rsidRPr="00787DAA">
        <w:rPr>
          <w:rFonts w:cstheme="minorHAnsi"/>
          <w:sz w:val="24"/>
          <w:szCs w:val="24"/>
        </w:rPr>
        <w:t xml:space="preserve">By </w:t>
      </w:r>
      <w:r w:rsidR="005A463F" w:rsidRPr="00787DAA">
        <w:rPr>
          <w:rFonts w:cstheme="minorHAnsi"/>
          <w:sz w:val="24"/>
          <w:szCs w:val="24"/>
        </w:rPr>
        <w:t>launch</w:t>
      </w:r>
      <w:r w:rsidR="000341D3" w:rsidRPr="00787DAA">
        <w:rPr>
          <w:rFonts w:cstheme="minorHAnsi"/>
          <w:sz w:val="24"/>
          <w:szCs w:val="24"/>
        </w:rPr>
        <w:t>ing</w:t>
      </w:r>
      <w:r w:rsidR="005A463F" w:rsidRPr="00787DAA">
        <w:rPr>
          <w:rFonts w:cstheme="minorHAnsi"/>
          <w:sz w:val="24"/>
          <w:szCs w:val="24"/>
        </w:rPr>
        <w:t xml:space="preserve"> our first online community group</w:t>
      </w:r>
      <w:r w:rsidR="000341D3" w:rsidRPr="00787DAA">
        <w:rPr>
          <w:rFonts w:cstheme="minorHAnsi"/>
          <w:sz w:val="24"/>
          <w:szCs w:val="24"/>
        </w:rPr>
        <w:t>;</w:t>
      </w:r>
      <w:r w:rsidR="005A463F" w:rsidRPr="00787DAA">
        <w:rPr>
          <w:rFonts w:cstheme="minorHAnsi"/>
          <w:sz w:val="24"/>
          <w:szCs w:val="24"/>
        </w:rPr>
        <w:t xml:space="preserve"> </w:t>
      </w:r>
      <w:r w:rsidR="000341D3" w:rsidRPr="00787DAA">
        <w:rPr>
          <w:rFonts w:cstheme="minorHAnsi"/>
          <w:sz w:val="24"/>
          <w:szCs w:val="24"/>
        </w:rPr>
        <w:t>‘</w:t>
      </w:r>
      <w:r w:rsidR="005A463F" w:rsidRPr="00787DAA">
        <w:rPr>
          <w:rFonts w:cstheme="minorHAnsi"/>
          <w:sz w:val="24"/>
          <w:szCs w:val="24"/>
        </w:rPr>
        <w:t>Positively Empowered Communities in Gedling Borough</w:t>
      </w:r>
      <w:r w:rsidR="000341D3" w:rsidRPr="00787DAA">
        <w:rPr>
          <w:rFonts w:cstheme="minorHAnsi"/>
          <w:sz w:val="24"/>
          <w:szCs w:val="24"/>
        </w:rPr>
        <w:t xml:space="preserve">’ ensures </w:t>
      </w:r>
      <w:r w:rsidR="005A463F" w:rsidRPr="00787DAA">
        <w:rPr>
          <w:rFonts w:cstheme="minorHAnsi"/>
          <w:sz w:val="24"/>
          <w:szCs w:val="24"/>
        </w:rPr>
        <w:t xml:space="preserve">access to activities </w:t>
      </w:r>
      <w:r w:rsidR="000341D3" w:rsidRPr="00787DAA">
        <w:rPr>
          <w:rFonts w:cstheme="minorHAnsi"/>
          <w:sz w:val="24"/>
          <w:szCs w:val="24"/>
        </w:rPr>
        <w:t>and</w:t>
      </w:r>
      <w:r w:rsidR="005A463F" w:rsidRPr="00787DAA">
        <w:rPr>
          <w:rFonts w:cstheme="minorHAnsi"/>
          <w:sz w:val="24"/>
          <w:szCs w:val="24"/>
        </w:rPr>
        <w:t xml:space="preserve"> events to boost the wellbeing of the community, creating a blueprint for further community projects</w:t>
      </w:r>
      <w:r w:rsidR="000341D3" w:rsidRPr="00787DAA">
        <w:rPr>
          <w:rFonts w:cstheme="minorHAnsi"/>
          <w:sz w:val="24"/>
          <w:szCs w:val="24"/>
        </w:rPr>
        <w:t xml:space="preserve"> has been </w:t>
      </w:r>
      <w:r w:rsidR="005A1E2B" w:rsidRPr="00787DAA">
        <w:rPr>
          <w:rFonts w:cstheme="minorHAnsi"/>
          <w:sz w:val="24"/>
          <w:szCs w:val="24"/>
        </w:rPr>
        <w:t>developed</w:t>
      </w:r>
      <w:r w:rsidR="005A463F" w:rsidRPr="00787DAA">
        <w:rPr>
          <w:rFonts w:cstheme="minorHAnsi"/>
          <w:sz w:val="24"/>
          <w:szCs w:val="24"/>
        </w:rPr>
        <w:t xml:space="preserve">.  </w:t>
      </w:r>
    </w:p>
    <w:p w14:paraId="2BE0E519" w14:textId="10582934" w:rsidR="00567B1D" w:rsidRDefault="00C16D9C" w:rsidP="00787DA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We also believe the wisdom of young people must be listened to and acted upon.  We have recently </w:t>
      </w:r>
      <w:r w:rsidR="005A1E2B" w:rsidRPr="00787DAA">
        <w:rPr>
          <w:rFonts w:asciiTheme="minorHAnsi" w:hAnsiTheme="minorHAnsi" w:cstheme="minorHAnsi"/>
        </w:rPr>
        <w:t>launch</w:t>
      </w:r>
      <w:r>
        <w:rPr>
          <w:rFonts w:asciiTheme="minorHAnsi" w:hAnsiTheme="minorHAnsi" w:cstheme="minorHAnsi"/>
        </w:rPr>
        <w:t>ed</w:t>
      </w:r>
      <w:r w:rsidR="005A1E2B" w:rsidRPr="00787DAA">
        <w:rPr>
          <w:rFonts w:asciiTheme="minorHAnsi" w:hAnsiTheme="minorHAnsi" w:cstheme="minorHAnsi"/>
        </w:rPr>
        <w:t xml:space="preserve"> </w:t>
      </w:r>
      <w:r w:rsidR="00787DAA" w:rsidRPr="00787DAA">
        <w:rPr>
          <w:rFonts w:asciiTheme="minorHAnsi" w:hAnsiTheme="minorHAnsi" w:cstheme="minorHAnsi"/>
        </w:rPr>
        <w:t xml:space="preserve">our Youth Voice in Action Project, In partnership with </w:t>
      </w:r>
      <w:proofErr w:type="spellStart"/>
      <w:r w:rsidR="00787DAA" w:rsidRPr="00787DAA">
        <w:rPr>
          <w:rFonts w:asciiTheme="minorHAnsi" w:hAnsiTheme="minorHAnsi" w:cstheme="minorHAnsi"/>
        </w:rPr>
        <w:t>Vocaleyes</w:t>
      </w:r>
      <w:proofErr w:type="spellEnd"/>
      <w:r w:rsidR="00787DAA">
        <w:rPr>
          <w:rFonts w:asciiTheme="minorHAnsi" w:hAnsiTheme="minorHAnsi" w:cstheme="minorHAnsi"/>
        </w:rPr>
        <w:t xml:space="preserve"> digital democracy platform</w:t>
      </w:r>
      <w:r w:rsidR="00787DAA" w:rsidRPr="00787DAA">
        <w:rPr>
          <w:rFonts w:asciiTheme="minorHAnsi" w:hAnsiTheme="minorHAnsi" w:cstheme="minorHAnsi"/>
        </w:rPr>
        <w:t xml:space="preserve">, </w:t>
      </w:r>
      <w:r w:rsidR="00787DAA">
        <w:rPr>
          <w:rFonts w:asciiTheme="minorHAnsi" w:hAnsiTheme="minorHAnsi" w:cstheme="minorHAnsi"/>
        </w:rPr>
        <w:t xml:space="preserve">we </w:t>
      </w:r>
      <w:r>
        <w:rPr>
          <w:rFonts w:asciiTheme="minorHAnsi" w:hAnsiTheme="minorHAnsi" w:cstheme="minorHAnsi"/>
        </w:rPr>
        <w:t>have</w:t>
      </w:r>
      <w:r w:rsidR="00787DAA">
        <w:rPr>
          <w:rFonts w:asciiTheme="minorHAnsi" w:hAnsiTheme="minorHAnsi" w:cstheme="minorHAnsi"/>
        </w:rPr>
        <w:t xml:space="preserve"> k</w:t>
      </w:r>
      <w:r w:rsidR="00787DAA" w:rsidRPr="00787DAA">
        <w:rPr>
          <w:rFonts w:asciiTheme="minorHAnsi" w:hAnsiTheme="minorHAnsi" w:cstheme="minorHAnsi"/>
          <w:color w:val="000000"/>
        </w:rPr>
        <w:t>ickstart</w:t>
      </w:r>
      <w:r>
        <w:rPr>
          <w:rFonts w:asciiTheme="minorHAnsi" w:hAnsiTheme="minorHAnsi" w:cstheme="minorHAnsi"/>
          <w:color w:val="000000"/>
        </w:rPr>
        <w:t>ed</w:t>
      </w:r>
      <w:r w:rsidR="00787DAA" w:rsidRPr="00787DAA">
        <w:rPr>
          <w:rFonts w:asciiTheme="minorHAnsi" w:hAnsiTheme="minorHAnsi" w:cstheme="minorHAnsi"/>
          <w:color w:val="000000"/>
        </w:rPr>
        <w:t xml:space="preserve"> a “Big Conversation” </w:t>
      </w:r>
      <w:r>
        <w:rPr>
          <w:rFonts w:asciiTheme="minorHAnsi" w:hAnsiTheme="minorHAnsi" w:cstheme="minorHAnsi"/>
          <w:color w:val="000000"/>
        </w:rPr>
        <w:t>fo</w:t>
      </w:r>
      <w:r w:rsidR="00787DAA" w:rsidRPr="00787DAA">
        <w:rPr>
          <w:rFonts w:asciiTheme="minorHAnsi" w:hAnsiTheme="minorHAnsi" w:cstheme="minorHAnsi"/>
          <w:color w:val="000000"/>
        </w:rPr>
        <w:t>r Youth Voice</w:t>
      </w:r>
      <w:r w:rsidR="00787DAA">
        <w:rPr>
          <w:rFonts w:asciiTheme="minorHAnsi" w:hAnsiTheme="minorHAnsi" w:cstheme="minorHAnsi"/>
          <w:color w:val="000000"/>
        </w:rPr>
        <w:t>, taking it further into support young people to take action.</w:t>
      </w:r>
    </w:p>
    <w:p w14:paraId="630B4572" w14:textId="77777777" w:rsidR="00787DAA" w:rsidRPr="00787DAA" w:rsidRDefault="00787DAA" w:rsidP="00787DA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349842D" w14:textId="251893F2" w:rsidR="00952291" w:rsidRDefault="00952291">
      <w:pPr>
        <w:rPr>
          <w:sz w:val="24"/>
          <w:szCs w:val="24"/>
        </w:rPr>
      </w:pPr>
      <w:r>
        <w:rPr>
          <w:sz w:val="24"/>
          <w:szCs w:val="24"/>
        </w:rPr>
        <w:t xml:space="preserve">Founders Jackie Wilson &amp; Claire Clements can be reached via email </w:t>
      </w:r>
      <w:hyperlink r:id="rId5" w:history="1">
        <w:r w:rsidRPr="00090F42">
          <w:rPr>
            <w:rStyle w:val="Hyperlink"/>
            <w:sz w:val="24"/>
            <w:szCs w:val="24"/>
          </w:rPr>
          <w:t>pekcic@gmail.com</w:t>
        </w:r>
      </w:hyperlink>
    </w:p>
    <w:p w14:paraId="5A2F7E84" w14:textId="5828A83A" w:rsidR="00952291" w:rsidRDefault="00952291">
      <w:pPr>
        <w:rPr>
          <w:sz w:val="24"/>
          <w:szCs w:val="24"/>
        </w:rPr>
      </w:pPr>
      <w:r>
        <w:rPr>
          <w:sz w:val="24"/>
          <w:szCs w:val="24"/>
        </w:rPr>
        <w:t xml:space="preserve">Website </w:t>
      </w:r>
      <w:hyperlink r:id="rId6" w:history="1">
        <w:r w:rsidRPr="00090F42">
          <w:rPr>
            <w:rStyle w:val="Hyperlink"/>
            <w:sz w:val="24"/>
            <w:szCs w:val="24"/>
          </w:rPr>
          <w:t>www.positivelyempoweredkids.co.uk</w:t>
        </w:r>
      </w:hyperlink>
      <w:r>
        <w:rPr>
          <w:sz w:val="24"/>
          <w:szCs w:val="24"/>
        </w:rPr>
        <w:t xml:space="preserve"> </w:t>
      </w:r>
    </w:p>
    <w:p w14:paraId="2ACA90E3" w14:textId="76D43ABC" w:rsidR="00952291" w:rsidRDefault="00952291">
      <w:pPr>
        <w:rPr>
          <w:sz w:val="24"/>
          <w:szCs w:val="24"/>
        </w:rPr>
      </w:pPr>
      <w:r>
        <w:rPr>
          <w:sz w:val="24"/>
          <w:szCs w:val="24"/>
        </w:rPr>
        <w:t xml:space="preserve">You Tube </w:t>
      </w:r>
      <w:hyperlink r:id="rId7" w:history="1">
        <w:r w:rsidRPr="00090F42">
          <w:rPr>
            <w:rStyle w:val="Hyperlink"/>
            <w:sz w:val="24"/>
            <w:szCs w:val="24"/>
          </w:rPr>
          <w:t>https://www.youtube.com/channel/UC6yhhZHkEwgUWBYARDAANiw</w:t>
        </w:r>
      </w:hyperlink>
      <w:r>
        <w:rPr>
          <w:sz w:val="24"/>
          <w:szCs w:val="24"/>
        </w:rPr>
        <w:t xml:space="preserve"> </w:t>
      </w:r>
    </w:p>
    <w:p w14:paraId="46DE2792" w14:textId="743B6F13" w:rsidR="00952291" w:rsidRDefault="00952291">
      <w:pPr>
        <w:rPr>
          <w:sz w:val="24"/>
          <w:szCs w:val="24"/>
        </w:rPr>
      </w:pPr>
      <w:r>
        <w:rPr>
          <w:sz w:val="24"/>
          <w:szCs w:val="24"/>
        </w:rPr>
        <w:t xml:space="preserve">Facebook page </w:t>
      </w:r>
      <w:hyperlink r:id="rId8" w:history="1">
        <w:r w:rsidRPr="00090F42">
          <w:rPr>
            <w:rStyle w:val="Hyperlink"/>
            <w:sz w:val="24"/>
            <w:szCs w:val="24"/>
          </w:rPr>
          <w:t>https://www.facebook.com/PEKFamilies</w:t>
        </w:r>
      </w:hyperlink>
      <w:r>
        <w:rPr>
          <w:sz w:val="24"/>
          <w:szCs w:val="24"/>
        </w:rPr>
        <w:t xml:space="preserve"> </w:t>
      </w:r>
    </w:p>
    <w:p w14:paraId="61414611" w14:textId="3D8513BB" w:rsidR="00952291" w:rsidRPr="00952291" w:rsidRDefault="00952291">
      <w:pPr>
        <w:rPr>
          <w:sz w:val="24"/>
          <w:szCs w:val="24"/>
        </w:rPr>
      </w:pPr>
      <w:r>
        <w:rPr>
          <w:sz w:val="24"/>
          <w:szCs w:val="24"/>
        </w:rPr>
        <w:t xml:space="preserve">Facebook Community Group </w:t>
      </w:r>
      <w:hyperlink r:id="rId9" w:history="1">
        <w:r w:rsidRPr="00090F42">
          <w:rPr>
            <w:rStyle w:val="Hyperlink"/>
            <w:sz w:val="24"/>
            <w:szCs w:val="24"/>
          </w:rPr>
          <w:t>https://www.facebook.com/groups/positivelyempoweredcommunities</w:t>
        </w:r>
      </w:hyperlink>
      <w:r>
        <w:rPr>
          <w:sz w:val="24"/>
          <w:szCs w:val="24"/>
        </w:rPr>
        <w:t xml:space="preserve"> </w:t>
      </w:r>
    </w:p>
    <w:p w14:paraId="1122FF67" w14:textId="7F1F1A00" w:rsidR="005A463F" w:rsidRPr="00952291" w:rsidRDefault="005A463F">
      <w:pPr>
        <w:rPr>
          <w:sz w:val="28"/>
          <w:szCs w:val="28"/>
        </w:rPr>
      </w:pPr>
    </w:p>
    <w:sectPr w:rsidR="005A463F" w:rsidRPr="00952291" w:rsidSect="00952291">
      <w:pgSz w:w="11906" w:h="16838"/>
      <w:pgMar w:top="624" w:right="1440" w:bottom="5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3F"/>
    <w:rsid w:val="000341D3"/>
    <w:rsid w:val="000471D4"/>
    <w:rsid w:val="000B055E"/>
    <w:rsid w:val="00287DAD"/>
    <w:rsid w:val="003A10C8"/>
    <w:rsid w:val="003A70FB"/>
    <w:rsid w:val="004B6362"/>
    <w:rsid w:val="00531134"/>
    <w:rsid w:val="005A1E2B"/>
    <w:rsid w:val="005A463F"/>
    <w:rsid w:val="00601E58"/>
    <w:rsid w:val="007570A2"/>
    <w:rsid w:val="00787DAA"/>
    <w:rsid w:val="00803A62"/>
    <w:rsid w:val="00851E29"/>
    <w:rsid w:val="008B1C71"/>
    <w:rsid w:val="00902864"/>
    <w:rsid w:val="00952291"/>
    <w:rsid w:val="009F7025"/>
    <w:rsid w:val="00A278AD"/>
    <w:rsid w:val="00C16D9C"/>
    <w:rsid w:val="00D00384"/>
    <w:rsid w:val="00EF3F2B"/>
    <w:rsid w:val="00F5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11C7F"/>
  <w15:chartTrackingRefBased/>
  <w15:docId w15:val="{9A39C74B-AFC4-4A2B-B80D-287E3411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6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22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2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8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EKFamili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6yhhZHkEwgUWBYARDAANi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sitivelyempoweredkids.co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ekcic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facebook.com/groups/positivelyempoweredcomm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Jackie Wilson PEKCIC</cp:lastModifiedBy>
  <cp:revision>2</cp:revision>
  <dcterms:created xsi:type="dcterms:W3CDTF">2021-04-12T11:42:00Z</dcterms:created>
  <dcterms:modified xsi:type="dcterms:W3CDTF">2021-04-12T11:42:00Z</dcterms:modified>
</cp:coreProperties>
</file>